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B41" w:rsidRDefault="00473B41" w:rsidP="00473B41">
      <w:r>
        <w:t xml:space="preserve">CENWP-OD </w:t>
      </w:r>
      <w:r>
        <w:tab/>
      </w:r>
      <w:r>
        <w:tab/>
      </w:r>
      <w:r>
        <w:tab/>
      </w:r>
      <w:r>
        <w:tab/>
      </w:r>
      <w:r>
        <w:tab/>
      </w:r>
      <w:r>
        <w:tab/>
      </w:r>
      <w:r>
        <w:tab/>
      </w:r>
      <w:r>
        <w:tab/>
      </w:r>
      <w:r>
        <w:tab/>
      </w:r>
      <w:r>
        <w:tab/>
      </w:r>
      <w:r w:rsidR="002561B0">
        <w:t>17 April</w:t>
      </w:r>
      <w:r>
        <w:t xml:space="preserve"> 2020</w:t>
      </w:r>
    </w:p>
    <w:p w:rsidR="00473B41" w:rsidRDefault="00473B41" w:rsidP="00473B41">
      <w:r>
        <w:t>MEMORANDUM FOR THE RECORD</w:t>
      </w:r>
    </w:p>
    <w:p w:rsidR="00473B41" w:rsidRDefault="008F6000" w:rsidP="00473B41">
      <w:r>
        <w:t>COORDINATION TITLE - 20WVP06</w:t>
      </w:r>
      <w:bookmarkStart w:id="0" w:name="_GoBack"/>
      <w:bookmarkEnd w:id="0"/>
      <w:r w:rsidR="00473B41">
        <w:t xml:space="preserve"> Willamette mainstem flow target at Salem</w:t>
      </w:r>
    </w:p>
    <w:p w:rsidR="00473B41" w:rsidRDefault="00473B41" w:rsidP="00473B41">
      <w:r>
        <w:t xml:space="preserve">DATE </w:t>
      </w:r>
      <w:r w:rsidR="002561B0">
        <w:t>–</w:t>
      </w:r>
      <w:r>
        <w:t xml:space="preserve"> </w:t>
      </w:r>
      <w:r w:rsidR="002561B0">
        <w:t>17 April</w:t>
      </w:r>
      <w:r>
        <w:t xml:space="preserve"> 2020</w:t>
      </w:r>
    </w:p>
    <w:p w:rsidR="00473B41" w:rsidRDefault="00473B41" w:rsidP="00473B41">
      <w:r>
        <w:t>PROJECT - Willamette Valley Projects</w:t>
      </w:r>
    </w:p>
    <w:p w:rsidR="00473B41" w:rsidRDefault="00473B41" w:rsidP="00473B41">
      <w:r>
        <w:t xml:space="preserve">RESPONSE DATE </w:t>
      </w:r>
      <w:r w:rsidR="002561B0">
        <w:t>–</w:t>
      </w:r>
      <w:r>
        <w:t xml:space="preserve"> </w:t>
      </w:r>
      <w:r w:rsidR="002561B0">
        <w:t>25 April</w:t>
      </w:r>
      <w:r>
        <w:t xml:space="preserve"> 2020</w:t>
      </w:r>
    </w:p>
    <w:p w:rsidR="00473B41" w:rsidRPr="00473B41" w:rsidRDefault="00473B41" w:rsidP="00473B41">
      <w:pPr>
        <w:rPr>
          <w:b/>
        </w:rPr>
      </w:pPr>
      <w:r w:rsidRPr="00473B41">
        <w:rPr>
          <w:b/>
        </w:rPr>
        <w:t>Description of the problem</w:t>
      </w:r>
    </w:p>
    <w:p w:rsidR="0047627C" w:rsidRDefault="001E5CB1" w:rsidP="00473B41">
      <w:r>
        <w:t xml:space="preserve">As of </w:t>
      </w:r>
      <w:r w:rsidR="002561B0">
        <w:t xml:space="preserve">17 April </w:t>
      </w:r>
      <w:r>
        <w:t>2020, t</w:t>
      </w:r>
      <w:r w:rsidR="00190C18">
        <w:t xml:space="preserve">he Willamette Valley </w:t>
      </w:r>
      <w:r w:rsidR="004B606B">
        <w:t xml:space="preserve">River Basin </w:t>
      </w:r>
      <w:r w:rsidR="00190C18">
        <w:t xml:space="preserve">has received </w:t>
      </w:r>
      <w:r w:rsidR="00DE7A62">
        <w:t>less than</w:t>
      </w:r>
      <w:r w:rsidR="002561B0">
        <w:t xml:space="preserve"> 75</w:t>
      </w:r>
      <w:r w:rsidR="00DE7A62">
        <w:t>%</w:t>
      </w:r>
      <w:r w:rsidR="00190C18">
        <w:t xml:space="preserve"> of normal precipitati</w:t>
      </w:r>
      <w:r>
        <w:t xml:space="preserve">on </w:t>
      </w:r>
      <w:r w:rsidR="004A2F31">
        <w:t xml:space="preserve">for the water year and 50% normal precipitation since the start of refill on February 1. The current </w:t>
      </w:r>
      <w:r>
        <w:t>snow water equivalent</w:t>
      </w:r>
      <w:r w:rsidR="004B606B">
        <w:t xml:space="preserve"> </w:t>
      </w:r>
      <w:r w:rsidR="002561B0">
        <w:t>is 9</w:t>
      </w:r>
      <w:r w:rsidR="00DE7A62">
        <w:t>6%</w:t>
      </w:r>
      <w:r>
        <w:t xml:space="preserve"> of normal. </w:t>
      </w:r>
      <w:r w:rsidR="0047627C">
        <w:t xml:space="preserve">Refill of </w:t>
      </w:r>
      <w:r w:rsidR="004B606B">
        <w:t xml:space="preserve">the Willamette Valley Project (WVP) </w:t>
      </w:r>
      <w:r w:rsidR="0047627C">
        <w:t>began on February 1. System-wide inflow in February was 110% of average but by the end of the month</w:t>
      </w:r>
      <w:r w:rsidR="004B606B">
        <w:t>,</w:t>
      </w:r>
      <w:r w:rsidR="0047627C">
        <w:t xml:space="preserve"> all projects were below rule curve. System-wide inflow in March </w:t>
      </w:r>
      <w:r w:rsidR="004C4AC0">
        <w:t>was</w:t>
      </w:r>
      <w:r w:rsidR="0047627C">
        <w:t xml:space="preserve"> </w:t>
      </w:r>
      <w:r w:rsidR="004C4AC0">
        <w:t>48</w:t>
      </w:r>
      <w:r w:rsidR="00DE7A62">
        <w:t>% of average and</w:t>
      </w:r>
      <w:r w:rsidR="0047627C">
        <w:t xml:space="preserve"> storage continued to lag</w:t>
      </w:r>
      <w:r w:rsidR="0072634C">
        <w:t>.</w:t>
      </w:r>
      <w:r w:rsidR="004C4AC0">
        <w:t xml:space="preserve"> From April 1-15 inflow was 93% of average due to rainfall early in the month.</w:t>
      </w:r>
      <w:r w:rsidR="0072634C">
        <w:t xml:space="preserve"> Current</w:t>
      </w:r>
      <w:r w:rsidR="007B5B13">
        <w:t>ly, WVP</w:t>
      </w:r>
      <w:r w:rsidR="0072634C">
        <w:t xml:space="preserve"> system storage is </w:t>
      </w:r>
      <w:r w:rsidR="004C4AC0">
        <w:t>58</w:t>
      </w:r>
      <w:r w:rsidR="0072634C">
        <w:t xml:space="preserve">% full and </w:t>
      </w:r>
      <w:r w:rsidR="004C4AC0">
        <w:t>26</w:t>
      </w:r>
      <w:r w:rsidR="0072634C">
        <w:t xml:space="preserve">% below rule curve. </w:t>
      </w:r>
      <w:r w:rsidR="004C4AC0" w:rsidRPr="004C4AC0">
        <w:t>It is expected that most reservoirs will not fill to or even near maximum conservation pools. Conditions are similar if not worse than 2015, therefore we are using lessons learned from 2015 for managing the system this year and so far is proving successful.</w:t>
      </w:r>
      <w:r w:rsidR="004C4AC0">
        <w:t xml:space="preserve"> </w:t>
      </w:r>
      <w:r w:rsidR="0047627C">
        <w:t>Storing as much water as possible in April will allow projects to maintain minimum tributary flow thru the summer.</w:t>
      </w:r>
    </w:p>
    <w:p w:rsidR="00473B41" w:rsidRPr="00473B41" w:rsidRDefault="00473B41" w:rsidP="00473B41">
      <w:pPr>
        <w:rPr>
          <w:b/>
        </w:rPr>
      </w:pPr>
      <w:r w:rsidRPr="00473B41">
        <w:rPr>
          <w:b/>
        </w:rPr>
        <w:t>Type of change/outage required</w:t>
      </w:r>
    </w:p>
    <w:p w:rsidR="00473B41" w:rsidRDefault="0072634C" w:rsidP="00473B41">
      <w:r>
        <w:t>Because of the current dry conditions and continued dry outlook, the minimum flow target for the mainstem Willamette River at Salem was decreased below criteria (17,800 cfs; detailed in the Biological Opinion) for the period of April 1</w:t>
      </w:r>
      <w:r w:rsidR="004C4AC0">
        <w:t>6 - 30</w:t>
      </w:r>
      <w:r>
        <w:t xml:space="preserve"> as proposed </w:t>
      </w:r>
      <w:r w:rsidR="004C4AC0">
        <w:t xml:space="preserve">by the Corps </w:t>
      </w:r>
      <w:r>
        <w:t xml:space="preserve">and recommended </w:t>
      </w:r>
      <w:r w:rsidR="004C4AC0">
        <w:t>to</w:t>
      </w:r>
      <w:r>
        <w:t xml:space="preserve"> NMFS and ODFW to be conservative for meeting other fish needs later in the year (e.g. spawning flows in the North and South Santiam)</w:t>
      </w:r>
      <w:r w:rsidR="004C4AC0">
        <w:t xml:space="preserve"> and having flow greater than 4,000 cfs in the summer and fall at Albany</w:t>
      </w:r>
      <w:r>
        <w:t xml:space="preserve">. </w:t>
      </w:r>
      <w:r w:rsidR="00473B41">
        <w:t xml:space="preserve">The minimum flow target for the mainstem Willamette River at Salem was </w:t>
      </w:r>
      <w:r>
        <w:t xml:space="preserve">changed from </w:t>
      </w:r>
      <w:r w:rsidR="008A7ED0">
        <w:t xml:space="preserve">the 17,800 cfs </w:t>
      </w:r>
      <w:r w:rsidR="00DE7A62">
        <w:t>minimum flow</w:t>
      </w:r>
      <w:r w:rsidR="00473B41">
        <w:t xml:space="preserve"> to </w:t>
      </w:r>
      <w:r w:rsidR="008A7ED0">
        <w:t xml:space="preserve">instead target </w:t>
      </w:r>
      <w:r w:rsidR="00473B41">
        <w:t xml:space="preserve">the natural flow that occurs </w:t>
      </w:r>
      <w:r w:rsidR="001E5CB1">
        <w:t xml:space="preserve">from </w:t>
      </w:r>
      <w:r w:rsidR="008A7ED0">
        <w:t xml:space="preserve">regulation of the </w:t>
      </w:r>
      <w:r w:rsidR="007B5B13">
        <w:t>WVP</w:t>
      </w:r>
      <w:r w:rsidR="001E5CB1">
        <w:t>s</w:t>
      </w:r>
      <w:r>
        <w:t xml:space="preserve"> and unregulated flows. </w:t>
      </w:r>
      <w:r w:rsidR="007B5B13">
        <w:t>During this period, r</w:t>
      </w:r>
      <w:r>
        <w:t xml:space="preserve">egulation of the </w:t>
      </w:r>
      <w:r w:rsidR="007B5B13">
        <w:t>WVP</w:t>
      </w:r>
      <w:r>
        <w:t xml:space="preserve"> consists of </w:t>
      </w:r>
      <w:r w:rsidR="007B5B13">
        <w:t xml:space="preserve">project </w:t>
      </w:r>
      <w:r w:rsidR="008A7ED0">
        <w:t>releas</w:t>
      </w:r>
      <w:r>
        <w:t>es that</w:t>
      </w:r>
      <w:r w:rsidR="008A7ED0">
        <w:t xml:space="preserve"> meet the </w:t>
      </w:r>
      <w:r w:rsidR="00473B41">
        <w:t xml:space="preserve">minimum </w:t>
      </w:r>
      <w:r w:rsidR="0056233D">
        <w:t>project out</w:t>
      </w:r>
      <w:r w:rsidR="00473B41">
        <w:t>flow</w:t>
      </w:r>
      <w:r w:rsidR="00AE66AD">
        <w:t xml:space="preserve"> identified</w:t>
      </w:r>
      <w:r w:rsidR="00473B41">
        <w:t xml:space="preserve"> in the Biological Opinion</w:t>
      </w:r>
      <w:r w:rsidR="008A7ED0">
        <w:t xml:space="preserve"> with</w:t>
      </w:r>
      <w:r w:rsidR="007B5B13">
        <w:t xml:space="preserve"> reductions at </w:t>
      </w:r>
      <w:r w:rsidR="00473B41">
        <w:t xml:space="preserve">Foster </w:t>
      </w:r>
      <w:r w:rsidR="007B5B13">
        <w:t xml:space="preserve">and Big Cliff to flows of </w:t>
      </w:r>
      <w:r w:rsidR="00473B41">
        <w:t>1</w:t>
      </w:r>
      <w:r w:rsidR="0056233D">
        <w:t>,</w:t>
      </w:r>
      <w:r w:rsidR="00473B41">
        <w:t xml:space="preserve">100 cfs </w:t>
      </w:r>
      <w:r w:rsidR="007B5B13">
        <w:t xml:space="preserve">and </w:t>
      </w:r>
      <w:r w:rsidR="00473B41">
        <w:t>1</w:t>
      </w:r>
      <w:r w:rsidR="0056233D">
        <w:t>,</w:t>
      </w:r>
      <w:r w:rsidR="00473B41">
        <w:t>200 cfs</w:t>
      </w:r>
      <w:r w:rsidR="007B5B13">
        <w:t xml:space="preserve"> respectively</w:t>
      </w:r>
      <w:r w:rsidR="00473B41">
        <w:t>. A</w:t>
      </w:r>
      <w:r w:rsidR="008A7ED0">
        <w:t xml:space="preserve">s of </w:t>
      </w:r>
      <w:r w:rsidR="004C4AC0">
        <w:t>17 April</w:t>
      </w:r>
      <w:r w:rsidR="008A7ED0">
        <w:t xml:space="preserve"> 2020, </w:t>
      </w:r>
      <w:r w:rsidR="00473B41">
        <w:t>flow at Salem in the Willamette River was 1</w:t>
      </w:r>
      <w:r w:rsidR="004C4AC0">
        <w:t>1,640</w:t>
      </w:r>
      <w:r w:rsidR="00473B41">
        <w:t xml:space="preserve"> cfs.</w:t>
      </w:r>
    </w:p>
    <w:p w:rsidR="00473B41" w:rsidRPr="00473B41" w:rsidRDefault="00473B41" w:rsidP="00473B41">
      <w:pPr>
        <w:rPr>
          <w:b/>
        </w:rPr>
      </w:pPr>
      <w:r w:rsidRPr="00473B41">
        <w:rPr>
          <w:b/>
        </w:rPr>
        <w:t>Impact on facility operation</w:t>
      </w:r>
    </w:p>
    <w:p w:rsidR="00473B41" w:rsidRDefault="00473B41" w:rsidP="00473B41">
      <w:r>
        <w:t xml:space="preserve">This will </w:t>
      </w:r>
      <w:r w:rsidR="0047377C">
        <w:t>allow</w:t>
      </w:r>
      <w:r w:rsidR="00D43EAC">
        <w:t xml:space="preserve"> </w:t>
      </w:r>
      <w:r w:rsidR="0047377C">
        <w:t>the</w:t>
      </w:r>
      <w:r w:rsidR="00D43EAC">
        <w:t xml:space="preserve"> </w:t>
      </w:r>
      <w:r w:rsidR="007B5B13">
        <w:t>WVP</w:t>
      </w:r>
      <w:r>
        <w:t>s</w:t>
      </w:r>
      <w:r w:rsidR="00163683">
        <w:t xml:space="preserve"> </w:t>
      </w:r>
      <w:r w:rsidR="006C12E7">
        <w:t>to increase refill</w:t>
      </w:r>
      <w:r w:rsidR="00163683">
        <w:t xml:space="preserve"> </w:t>
      </w:r>
      <w:r w:rsidR="00190C18">
        <w:t xml:space="preserve">so that there is additional water to provide augmentation flows </w:t>
      </w:r>
      <w:r w:rsidR="0047627C">
        <w:t xml:space="preserve">for the Willamette mainstem and tributaries </w:t>
      </w:r>
      <w:r w:rsidR="00190C18">
        <w:t>during the summer and fall.</w:t>
      </w:r>
      <w:r>
        <w:t xml:space="preserve"> </w:t>
      </w:r>
    </w:p>
    <w:p w:rsidR="00473B41" w:rsidRPr="00DE7A62" w:rsidRDefault="00473B41" w:rsidP="00DE7A62">
      <w:pPr>
        <w:keepNext/>
        <w:keepLines/>
        <w:rPr>
          <w:b/>
          <w:bCs/>
        </w:rPr>
      </w:pPr>
      <w:r w:rsidRPr="00DE7A62">
        <w:rPr>
          <w:b/>
          <w:bCs/>
        </w:rPr>
        <w:lastRenderedPageBreak/>
        <w:t>Dates of impacts/repairs</w:t>
      </w:r>
    </w:p>
    <w:p w:rsidR="00473B41" w:rsidRDefault="00473B41" w:rsidP="00DE7A62">
      <w:pPr>
        <w:keepNext/>
        <w:keepLines/>
      </w:pPr>
      <w:r>
        <w:t xml:space="preserve">The temporary minimum flow target at Salem in the Willamette </w:t>
      </w:r>
      <w:r w:rsidR="00AE66AD">
        <w:t>for April i</w:t>
      </w:r>
      <w:r>
        <w:t>s effective April 1</w:t>
      </w:r>
      <w:r w:rsidR="004C4AC0">
        <w:t>6 through April 30</w:t>
      </w:r>
      <w:r>
        <w:t>.</w:t>
      </w:r>
      <w:r w:rsidR="00AE66AD">
        <w:t xml:space="preserve"> This operation will be re-evaluated </w:t>
      </w:r>
      <w:r w:rsidR="004C4AC0">
        <w:t xml:space="preserve">in late April </w:t>
      </w:r>
      <w:r w:rsidR="00AE66AD">
        <w:t xml:space="preserve">based on river temperature and fish movement to determine appropriate mainstem and tributary flows for the remainder of </w:t>
      </w:r>
      <w:r w:rsidR="004C4AC0">
        <w:t>May</w:t>
      </w:r>
      <w:r w:rsidR="00AE66AD">
        <w:t>.</w:t>
      </w:r>
    </w:p>
    <w:p w:rsidR="00473B41" w:rsidRPr="00DE7A62" w:rsidRDefault="00473B41" w:rsidP="00DE7A62">
      <w:pPr>
        <w:keepNext/>
        <w:keepLines/>
        <w:rPr>
          <w:b/>
          <w:bCs/>
        </w:rPr>
      </w:pPr>
      <w:r w:rsidRPr="00DE7A62">
        <w:rPr>
          <w:b/>
          <w:bCs/>
        </w:rPr>
        <w:t>Length of time for changes/impacts/repairs</w:t>
      </w:r>
    </w:p>
    <w:p w:rsidR="00473B41" w:rsidRDefault="00473B41" w:rsidP="00473B41">
      <w:r>
        <w:t>Approximately 2 weeks</w:t>
      </w:r>
      <w:r w:rsidR="007B5B13">
        <w:t>.</w:t>
      </w:r>
    </w:p>
    <w:p w:rsidR="00473B41" w:rsidRPr="00DE7A62" w:rsidRDefault="00473B41" w:rsidP="00DE7A62">
      <w:pPr>
        <w:keepNext/>
        <w:keepLines/>
        <w:rPr>
          <w:b/>
          <w:bCs/>
        </w:rPr>
      </w:pPr>
      <w:r w:rsidRPr="00DE7A62">
        <w:rPr>
          <w:b/>
          <w:bCs/>
        </w:rPr>
        <w:t>Expected impacts on fish</w:t>
      </w:r>
    </w:p>
    <w:p w:rsidR="00850B31" w:rsidRDefault="00473B41" w:rsidP="00473B41">
      <w:r>
        <w:t xml:space="preserve">There will be minimal impacts to fish </w:t>
      </w:r>
      <w:r w:rsidR="00DE7A62">
        <w:t xml:space="preserve">with cool water temperatures in </w:t>
      </w:r>
      <w:r w:rsidR="004C4AC0">
        <w:t>late</w:t>
      </w:r>
      <w:r w:rsidR="00DE7A62">
        <w:t xml:space="preserve"> April </w:t>
      </w:r>
      <w:r>
        <w:t>and fish</w:t>
      </w:r>
      <w:r w:rsidR="00D43EAC">
        <w:t>eries</w:t>
      </w:r>
      <w:r>
        <w:t xml:space="preserve"> benefits </w:t>
      </w:r>
      <w:r w:rsidR="00D43EAC">
        <w:t xml:space="preserve">are expected </w:t>
      </w:r>
      <w:r>
        <w:t xml:space="preserve">later in the year </w:t>
      </w:r>
      <w:r w:rsidR="00DE7A62">
        <w:t>with stored water available to augment summer low flows</w:t>
      </w:r>
      <w:r>
        <w:t>.</w:t>
      </w:r>
    </w:p>
    <w:p w:rsidR="002561B0" w:rsidRDefault="002561B0" w:rsidP="00473B41"/>
    <w:sectPr w:rsidR="00256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DF78AD"/>
    <w:multiLevelType w:val="hybridMultilevel"/>
    <w:tmpl w:val="F4DAD0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41"/>
    <w:rsid w:val="00007C06"/>
    <w:rsid w:val="000815C4"/>
    <w:rsid w:val="00163683"/>
    <w:rsid w:val="00190C18"/>
    <w:rsid w:val="001E5CB1"/>
    <w:rsid w:val="002561B0"/>
    <w:rsid w:val="0047377C"/>
    <w:rsid w:val="00473B41"/>
    <w:rsid w:val="0047627C"/>
    <w:rsid w:val="004A2F31"/>
    <w:rsid w:val="004B606B"/>
    <w:rsid w:val="004C4AC0"/>
    <w:rsid w:val="0056233D"/>
    <w:rsid w:val="0058237E"/>
    <w:rsid w:val="006C12E7"/>
    <w:rsid w:val="0072634C"/>
    <w:rsid w:val="007B5B13"/>
    <w:rsid w:val="008A7ED0"/>
    <w:rsid w:val="008B6152"/>
    <w:rsid w:val="008E2655"/>
    <w:rsid w:val="008F6000"/>
    <w:rsid w:val="00926A50"/>
    <w:rsid w:val="00AE66AD"/>
    <w:rsid w:val="00B87843"/>
    <w:rsid w:val="00D43EAC"/>
    <w:rsid w:val="00DE7A62"/>
    <w:rsid w:val="00E01F4B"/>
    <w:rsid w:val="00E2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FDF5A-C42E-4C53-8A58-93C4954B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Scullion, Mary K CIV USARMY CENWP (US)</dc:creator>
  <cp:keywords/>
  <dc:description/>
  <cp:lastModifiedBy>Walker, Christopher E CIV USARMY USACE (US)</cp:lastModifiedBy>
  <cp:revision>6</cp:revision>
  <dcterms:created xsi:type="dcterms:W3CDTF">2020-04-17T20:57:00Z</dcterms:created>
  <dcterms:modified xsi:type="dcterms:W3CDTF">2020-04-23T23:37:00Z</dcterms:modified>
</cp:coreProperties>
</file>